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25.81818181818187"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INSTRUCTIONS FOR PETITIONS CIRCULATORS</w:t>
      </w:r>
    </w:p>
    <w:p w:rsidR="00000000" w:rsidDel="00000000" w:rsidP="00000000" w:rsidRDefault="00000000" w:rsidRPr="00000000" w14:paraId="00000002">
      <w:pPr>
        <w:spacing w:line="225.81818181818187"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spacing w:line="225.81818181818187"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line="276"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Circulators must be 18 years of age or older (or 17 years of age and qualified to vote in Illinois), and citizens of the United States.</w:t>
      </w:r>
    </w:p>
    <w:p w:rsidR="00000000" w:rsidDel="00000000" w:rsidP="00000000" w:rsidRDefault="00000000" w:rsidRPr="00000000" w14:paraId="00000005">
      <w:pPr>
        <w:spacing w:line="276"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All signers must be registered to vote at their residence addresses in the State of Illinois at the address listed next to your signature.</w:t>
      </w:r>
    </w:p>
    <w:p w:rsidR="00000000" w:rsidDel="00000000" w:rsidP="00000000" w:rsidRDefault="00000000" w:rsidRPr="00000000" w14:paraId="00000006">
      <w:pPr>
        <w:spacing w:line="276"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You CAN switch parties. You may change your party affiliation from one election to the next</w:t>
      </w:r>
    </w:p>
    <w:p w:rsidR="00000000" w:rsidDel="00000000" w:rsidP="00000000" w:rsidRDefault="00000000" w:rsidRPr="00000000" w14:paraId="00000007">
      <w:pPr>
        <w:spacing w:line="276" w:lineRule="auto"/>
        <w:ind w:left="72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Circulators may not circulate petitions for more than one political party in the same election. </w:t>
      </w:r>
      <w:r w:rsidDel="00000000" w:rsidR="00000000" w:rsidRPr="00000000">
        <w:rPr>
          <w:rFonts w:ascii="Times New Roman" w:cs="Times New Roman" w:eastAsia="Times New Roman" w:hAnsi="Times New Roman"/>
          <w:b w:val="1"/>
          <w:bCs w:val="1"/>
          <w:sz w:val="28"/>
          <w:szCs w:val="28"/>
          <w:rtl w:val="0"/>
        </w:rPr>
        <w:t xml:space="preserve">The Primary &amp; General Election are two separate elections.</w:t>
      </w:r>
    </w:p>
    <w:p w:rsidR="00000000" w:rsidDel="00000000" w:rsidP="00000000" w:rsidRDefault="00000000" w:rsidRPr="00000000" w14:paraId="00000008">
      <w:pPr>
        <w:spacing w:line="276"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Signers may not sign petitions for more than one political party.</w:t>
      </w:r>
    </w:p>
    <w:p w:rsidR="00000000" w:rsidDel="00000000" w:rsidP="00000000" w:rsidRDefault="00000000" w:rsidRPr="00000000" w14:paraId="00000009">
      <w:pPr>
        <w:spacing w:line="276"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Circulators may sign as petition signers on any ONE page of the petition which may be the one they circulate.</w:t>
      </w:r>
    </w:p>
    <w:p w:rsidR="00000000" w:rsidDel="00000000" w:rsidP="00000000" w:rsidRDefault="00000000" w:rsidRPr="00000000" w14:paraId="0000000A">
      <w:pPr>
        <w:spacing w:line="276"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All petition signers must sign in the presence and observation of the circulator.</w:t>
      </w:r>
    </w:p>
    <w:p w:rsidR="00000000" w:rsidDel="00000000" w:rsidP="00000000" w:rsidRDefault="00000000" w:rsidRPr="00000000" w14:paraId="0000000B">
      <w:pPr>
        <w:spacing w:line="276"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Petition signers are not able to sign the petition more than once.</w:t>
      </w:r>
    </w:p>
    <w:p w:rsidR="00000000" w:rsidDel="00000000" w:rsidP="00000000" w:rsidRDefault="00000000" w:rsidRPr="00000000" w14:paraId="0000000C">
      <w:pPr>
        <w:spacing w:line="276"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Petition signers must only sign for themselves. They may not sign for spouses, family members or others whether authorized or not.</w:t>
      </w:r>
    </w:p>
    <w:p w:rsidR="00000000" w:rsidDel="00000000" w:rsidP="00000000" w:rsidRDefault="00000000" w:rsidRPr="00000000" w14:paraId="0000000D">
      <w:pPr>
        <w:spacing w:line="276"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10.Petition signers should sign their names as they appear on their voter registration cards.</w:t>
      </w:r>
    </w:p>
    <w:p w:rsidR="00000000" w:rsidDel="00000000" w:rsidP="00000000" w:rsidRDefault="00000000" w:rsidRPr="00000000" w14:paraId="0000000E">
      <w:pPr>
        <w:spacing w:line="276"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11.The petition signers must sign and not print their names unless their signature is always printed and their signature is printed on their voter registration cards.</w:t>
      </w:r>
    </w:p>
    <w:p w:rsidR="00000000" w:rsidDel="00000000" w:rsidP="00000000" w:rsidRDefault="00000000" w:rsidRPr="00000000" w14:paraId="0000000F">
      <w:pPr>
        <w:spacing w:line="225.81818181818187"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0">
      <w:pPr>
        <w:spacing w:line="225.81818181818187" w:lineRule="auto"/>
        <w:ind w:left="36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PRIMARY VS. GENERAL</w:t>
      </w:r>
    </w:p>
    <w:p w:rsidR="00000000" w:rsidDel="00000000" w:rsidP="00000000" w:rsidRDefault="00000000" w:rsidRPr="00000000" w14:paraId="00000011">
      <w:pPr>
        <w:spacing w:line="225.81818181818187" w:lineRule="auto"/>
        <w:ind w:left="36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2">
      <w:pPr>
        <w:spacing w:line="276" w:lineRule="auto"/>
        <w:ind w:left="10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One established party candidate in the primary, and </w:t>
      </w:r>
    </w:p>
    <w:p w:rsidR="00000000" w:rsidDel="00000000" w:rsidP="00000000" w:rsidRDefault="00000000" w:rsidRPr="00000000" w14:paraId="00000013">
      <w:pPr>
        <w:spacing w:line="276" w:lineRule="auto"/>
        <w:ind w:left="10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One new party or independent candidate in the General Election </w:t>
      </w:r>
    </w:p>
    <w:p w:rsidR="00000000" w:rsidDel="00000000" w:rsidP="00000000" w:rsidRDefault="00000000" w:rsidRPr="00000000" w14:paraId="00000014">
      <w:pPr>
        <w:spacing w:line="276" w:lineRule="auto"/>
        <w:ind w:left="10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Same Party, Multiple Candidates- You can sign for as many candidates as you want from the same party in a Primary </w:t>
      </w:r>
    </w:p>
    <w:p w:rsidR="00000000" w:rsidDel="00000000" w:rsidP="00000000" w:rsidRDefault="00000000" w:rsidRPr="00000000" w14:paraId="00000015">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spacing w:line="225.81818181818187" w:lineRule="auto"/>
        <w:jc w:val="both"/>
        <w:rPr>
          <w:rFonts w:ascii="Times New Roman" w:cs="Times New Roman" w:eastAsia="Times New Roman" w:hAnsi="Times New Roman"/>
          <w:b w:val="1"/>
          <w:bCs w:val="1"/>
          <w:color w:val="ee0000"/>
          <w:sz w:val="28"/>
          <w:szCs w:val="28"/>
        </w:rPr>
      </w:pPr>
      <w:r w:rsidDel="00000000" w:rsidR="00000000" w:rsidRPr="00000000">
        <w:rPr>
          <w:rFonts w:ascii="Times New Roman" w:cs="Times New Roman" w:eastAsia="Times New Roman" w:hAnsi="Times New Roman"/>
          <w:sz w:val="28"/>
          <w:szCs w:val="28"/>
          <w:rtl w:val="0"/>
        </w:rPr>
        <w:t xml:space="preserve">Blank spaces in the circulator’s affidavit should be completed with the exception of the page number. </w:t>
      </w:r>
      <w:r w:rsidDel="00000000" w:rsidR="00000000" w:rsidRPr="00000000">
        <w:rPr>
          <w:rFonts w:ascii="Times New Roman" w:cs="Times New Roman" w:eastAsia="Times New Roman" w:hAnsi="Times New Roman"/>
          <w:b w:val="1"/>
          <w:bCs w:val="1"/>
          <w:color w:val="ee0000"/>
          <w:sz w:val="28"/>
          <w:szCs w:val="28"/>
          <w:rtl w:val="0"/>
        </w:rPr>
        <w:t xml:space="preserve">DO NOT NUMBER THE PETITION SHEETS!</w:t>
      </w:r>
    </w:p>
    <w:p w:rsidR="00000000" w:rsidDel="00000000" w:rsidP="00000000" w:rsidRDefault="00000000" w:rsidRPr="00000000" w14:paraId="00000017">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Circulators must personally appear and sign the circulator’s oath before a notary public.</w:t>
      </w:r>
    </w:p>
    <w:p w:rsidR="00000000" w:rsidDel="00000000" w:rsidP="00000000" w:rsidRDefault="00000000" w:rsidRPr="00000000" w14:paraId="00000019">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Mail petition pages (with the circulator’s oath signed and notarized) no later than </w:t>
      </w:r>
      <w:r w:rsidDel="00000000" w:rsidR="00000000" w:rsidRPr="00000000">
        <w:rPr>
          <w:rFonts w:ascii="Times New Roman" w:cs="Times New Roman" w:eastAsia="Times New Roman" w:hAnsi="Times New Roman"/>
          <w:b w:val="1"/>
          <w:bCs w:val="1"/>
          <w:sz w:val="28"/>
          <w:szCs w:val="28"/>
          <w:rtl w:val="0"/>
        </w:rPr>
        <w:t xml:space="preserve">May 16, 2026, </w:t>
      </w:r>
      <w:r w:rsidDel="00000000" w:rsidR="00000000" w:rsidRPr="00000000">
        <w:rPr>
          <w:rFonts w:ascii="Times New Roman" w:cs="Times New Roman" w:eastAsia="Times New Roman" w:hAnsi="Times New Roman"/>
          <w:sz w:val="28"/>
          <w:szCs w:val="28"/>
          <w:rtl w:val="0"/>
        </w:rPr>
        <w:t xml:space="preserve">to:</w:t>
      </w:r>
    </w:p>
    <w:p w:rsidR="00000000" w:rsidDel="00000000" w:rsidP="00000000" w:rsidRDefault="00000000" w:rsidRPr="00000000" w14:paraId="0000001B">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TAYLOR FOR CONGRESS</w:t>
      </w:r>
    </w:p>
    <w:p w:rsidR="00000000" w:rsidDel="00000000" w:rsidP="00000000" w:rsidRDefault="00000000" w:rsidRPr="00000000" w14:paraId="0000001D">
      <w:pPr>
        <w:spacing w:line="225.81818181818187"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 Box 161</w:t>
      </w:r>
    </w:p>
    <w:p w:rsidR="00000000" w:rsidDel="00000000" w:rsidP="00000000" w:rsidRDefault="00000000" w:rsidRPr="00000000" w14:paraId="0000001E">
      <w:pPr>
        <w:spacing w:line="225.81818181818187"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Chicago, IL 60690</w:t>
      </w:r>
    </w:p>
    <w:p w:rsidR="00000000" w:rsidDel="00000000" w:rsidP="00000000" w:rsidRDefault="00000000" w:rsidRPr="00000000" w14:paraId="0000001F">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1">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2">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Free Notary services for petition signatures should be available at your local public library, township offices, and local city halls. We encourage you to call ahead of time to confirm. </w:t>
      </w:r>
    </w:p>
    <w:p w:rsidR="00000000" w:rsidDel="00000000" w:rsidP="00000000" w:rsidRDefault="00000000" w:rsidRPr="00000000" w14:paraId="00000023">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4">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would like to coordinate with the campaign team to get your pages notarized, please email </w:t>
      </w:r>
      <w:r w:rsidDel="00000000" w:rsidR="00000000" w:rsidRPr="00000000">
        <w:rPr>
          <w:rFonts w:ascii="Times New Roman" w:cs="Times New Roman" w:eastAsia="Times New Roman" w:hAnsi="Times New Roman"/>
          <w:b w:val="1"/>
          <w:bCs w:val="1"/>
          <w:sz w:val="28"/>
          <w:szCs w:val="28"/>
          <w:rtl w:val="0"/>
        </w:rPr>
        <w:t xml:space="preserve">community@jabforillinois.com</w:t>
      </w:r>
      <w:r w:rsidDel="00000000" w:rsidR="00000000" w:rsidRPr="00000000">
        <w:rPr>
          <w:rFonts w:ascii="Times New Roman" w:cs="Times New Roman" w:eastAsia="Times New Roman" w:hAnsi="Times New Roman"/>
          <w:sz w:val="28"/>
          <w:szCs w:val="28"/>
          <w:rtl w:val="0"/>
        </w:rPr>
        <w:t xml:space="preserve"> to get more information. If you have any questions, please feel free to email the campaign at the email above.</w:t>
      </w:r>
    </w:p>
    <w:p w:rsidR="00000000" w:rsidDel="00000000" w:rsidP="00000000" w:rsidRDefault="00000000" w:rsidRPr="00000000" w14:paraId="00000025">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7">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 for your support and willingness to fight for new generational change, and for something different. Together, we can put community over politics and fix our government for everyday people! </w:t>
      </w:r>
    </w:p>
    <w:p w:rsidR="00000000" w:rsidDel="00000000" w:rsidP="00000000" w:rsidRDefault="00000000" w:rsidRPr="00000000" w14:paraId="00000028">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9">
      <w:pPr>
        <w:spacing w:line="225.81818181818187"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A">
      <w:pPr>
        <w:spacing w:after="16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